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9A150E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 xml:space="preserve">6. Оплата </w:t>
            </w:r>
            <w:r w:rsidR="009A150E">
              <w:rPr>
                <w:sz w:val="22"/>
                <w:szCs w:val="22"/>
              </w:rPr>
              <w:t xml:space="preserve">всех </w:t>
            </w:r>
            <w:r w:rsidRPr="00DB2699">
              <w:rPr>
                <w:sz w:val="22"/>
                <w:szCs w:val="22"/>
              </w:rPr>
              <w:t>сборов на ГТСБТ</w:t>
            </w:r>
          </w:p>
        </w:tc>
        <w:tc>
          <w:tcPr>
            <w:tcW w:w="3985" w:type="dxa"/>
            <w:vAlign w:val="center"/>
          </w:tcPr>
          <w:p w:rsidR="002C790E" w:rsidRPr="009A150E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9A150E">
              <w:rPr>
                <w:b/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>И</w:t>
            </w:r>
            <w:r w:rsidRPr="008B0189">
              <w:rPr>
                <w:color w:val="000000" w:themeColor="text1"/>
                <w:sz w:val="22"/>
                <w:szCs w:val="22"/>
                <w:lang w:val="ru-RU"/>
              </w:rPr>
              <w:t xml:space="preserve">нвойс, подписанная и заверенная печатью «Продавца», выданная в пользу «Покупателя» на сумму поставленного «Товара» - 1 оригинал и 2 копии; </w:t>
            </w:r>
          </w:p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B0189">
              <w:rPr>
                <w:color w:val="000000" w:themeColor="text1"/>
                <w:sz w:val="22"/>
                <w:szCs w:val="22"/>
              </w:rPr>
              <w:t>Сертификат</w:t>
            </w:r>
            <w:proofErr w:type="spellEnd"/>
            <w:r w:rsidRPr="008B018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B0189">
              <w:rPr>
                <w:color w:val="000000" w:themeColor="text1"/>
                <w:sz w:val="22"/>
                <w:szCs w:val="22"/>
              </w:rPr>
              <w:t>качества</w:t>
            </w:r>
            <w:proofErr w:type="spellEnd"/>
            <w:r w:rsidRPr="008B0189">
              <w:rPr>
                <w:color w:val="000000" w:themeColor="text1"/>
                <w:sz w:val="22"/>
                <w:szCs w:val="22"/>
              </w:rPr>
              <w:t xml:space="preserve"> и/</w:t>
            </w:r>
            <w:proofErr w:type="spellStart"/>
            <w:r w:rsidRPr="008B0189">
              <w:rPr>
                <w:color w:val="000000" w:themeColor="text1"/>
                <w:sz w:val="22"/>
                <w:szCs w:val="22"/>
              </w:rPr>
              <w:t>или</w:t>
            </w:r>
            <w:proofErr w:type="spellEnd"/>
            <w:r w:rsidRPr="008B018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B0189">
              <w:rPr>
                <w:color w:val="000000" w:themeColor="text1"/>
                <w:sz w:val="22"/>
                <w:szCs w:val="22"/>
              </w:rPr>
              <w:t>паспорт</w:t>
            </w:r>
            <w:proofErr w:type="spellEnd"/>
            <w:r w:rsidRPr="008B0189">
              <w:rPr>
                <w:color w:val="000000" w:themeColor="text1"/>
                <w:sz w:val="22"/>
                <w:szCs w:val="22"/>
              </w:rPr>
              <w:t xml:space="preserve"> товара, выданный и подписанный заводом изготовителем в пользу «Покупателя», указывающий, что «Товар» новый и изготовленный </w:t>
            </w:r>
            <w:r w:rsidRPr="008B0189">
              <w:rPr>
                <w:b/>
                <w:bCs/>
                <w:color w:val="000000" w:themeColor="text1"/>
                <w:sz w:val="22"/>
                <w:szCs w:val="22"/>
              </w:rPr>
              <w:t>не ранее 202___ года</w:t>
            </w:r>
            <w:r w:rsidRPr="008B0189">
              <w:rPr>
                <w:color w:val="000000" w:themeColor="text1"/>
                <w:sz w:val="22"/>
                <w:szCs w:val="22"/>
              </w:rPr>
              <w:t xml:space="preserve"> - 1 оригинал и 2 копии;</w:t>
            </w:r>
          </w:p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8B0189">
              <w:rPr>
                <w:color w:val="000000" w:themeColor="text1"/>
                <w:sz w:val="22"/>
                <w:szCs w:val="22"/>
              </w:rPr>
              <w:t>Сертификат происхождения «Товара» выданный уполномоченным органом страны происхождения Товара - 1 оригинал и 2 копии;</w:t>
            </w:r>
          </w:p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8B0189">
              <w:rPr>
                <w:color w:val="000000" w:themeColor="text1"/>
                <w:sz w:val="22"/>
                <w:szCs w:val="22"/>
              </w:rPr>
              <w:t>Акт приёма – передачи Товара, подписанный и заверенный печатями обеих «Сторон» - 1 оригинал и 2 копии;</w:t>
            </w:r>
          </w:p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8B0189">
              <w:rPr>
                <w:color w:val="000000" w:themeColor="text1"/>
                <w:sz w:val="22"/>
                <w:szCs w:val="22"/>
              </w:rPr>
              <w:t>Упаковочный лист с указанием наименования, количества, веса и размера «Товара» - 1 оригинал и 2 копии;</w:t>
            </w:r>
          </w:p>
          <w:p w:rsidR="008B0189" w:rsidRPr="008B0189" w:rsidRDefault="008B0189" w:rsidP="008B0189">
            <w:pPr>
              <w:pStyle w:val="a9"/>
              <w:numPr>
                <w:ilvl w:val="0"/>
                <w:numId w:val="5"/>
              </w:numPr>
              <w:spacing w:line="276" w:lineRule="auto"/>
              <w:ind w:left="76" w:firstLine="284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8B0189">
              <w:rPr>
                <w:color w:val="000000" w:themeColor="text1"/>
                <w:sz w:val="22"/>
                <w:szCs w:val="22"/>
                <w:lang w:val="ru-RU"/>
              </w:rPr>
              <w:t>Сертификат соответствия, выданный главной государственной службой Туркменистана «</w:t>
            </w:r>
            <w:proofErr w:type="spellStart"/>
            <w:r w:rsidRPr="008B0189">
              <w:rPr>
                <w:color w:val="000000" w:themeColor="text1"/>
                <w:sz w:val="22"/>
                <w:szCs w:val="22"/>
                <w:lang w:val="ru-RU"/>
              </w:rPr>
              <w:t>Туркменстандартлары</w:t>
            </w:r>
            <w:proofErr w:type="spellEnd"/>
            <w:r w:rsidRPr="008B0189">
              <w:rPr>
                <w:color w:val="000000" w:themeColor="text1"/>
                <w:sz w:val="22"/>
                <w:szCs w:val="22"/>
                <w:lang w:val="ru-RU"/>
              </w:rPr>
              <w:t>» в котором не будут указаны номер и дата контракта</w:t>
            </w: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8B0189">
              <w:rPr>
                <w:color w:val="000000" w:themeColor="text1"/>
                <w:sz w:val="22"/>
                <w:szCs w:val="22"/>
                <w:lang w:val="ru-RU"/>
              </w:rPr>
              <w:t xml:space="preserve"> - 1 оригинал и 2 копии;</w:t>
            </w:r>
          </w:p>
          <w:p w:rsidR="002C790E" w:rsidRPr="00DB2699" w:rsidRDefault="008B0189" w:rsidP="008B0189">
            <w:pPr>
              <w:pStyle w:val="a3"/>
              <w:numPr>
                <w:ilvl w:val="0"/>
                <w:numId w:val="5"/>
              </w:numPr>
              <w:ind w:left="76" w:firstLine="284"/>
              <w:rPr>
                <w:sz w:val="22"/>
              </w:rPr>
            </w:pPr>
            <w:r w:rsidRPr="00A566DB">
              <w:rPr>
                <w:color w:val="000000" w:themeColor="text1"/>
                <w:sz w:val="22"/>
                <w:szCs w:val="22"/>
              </w:rPr>
              <w:t>Грузовая таможенная декларация с отметкой государственной таможенной службы Туркменистана «</w:t>
            </w:r>
            <w:r w:rsidRPr="00A566DB">
              <w:rPr>
                <w:b/>
                <w:bCs/>
                <w:color w:val="000000" w:themeColor="text1"/>
                <w:sz w:val="22"/>
                <w:szCs w:val="22"/>
              </w:rPr>
              <w:t xml:space="preserve">RUGSAT </w:t>
            </w:r>
            <w:proofErr w:type="gramStart"/>
            <w:r w:rsidRPr="00A566DB">
              <w:rPr>
                <w:b/>
                <w:bCs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A566DB">
              <w:rPr>
                <w:b/>
                <w:bCs/>
                <w:color w:val="000000" w:themeColor="text1"/>
                <w:sz w:val="22"/>
                <w:szCs w:val="22"/>
              </w:rPr>
              <w:t>ERILDI</w:t>
            </w:r>
            <w:r w:rsidRPr="00A566DB">
              <w:rPr>
                <w:color w:val="000000" w:themeColor="text1"/>
                <w:sz w:val="22"/>
                <w:szCs w:val="22"/>
              </w:rPr>
              <w:t>» («Выпуск разрешён</w:t>
            </w:r>
            <w:r>
              <w:rPr>
                <w:color w:val="000000" w:themeColor="text1"/>
                <w:sz w:val="22"/>
                <w:szCs w:val="22"/>
              </w:rPr>
              <w:t xml:space="preserve">») </w:t>
            </w:r>
            <w:bookmarkStart w:id="0" w:name="_GoBack"/>
            <w:bookmarkEnd w:id="0"/>
            <w:r w:rsidRPr="00A566DB">
              <w:rPr>
                <w:color w:val="000000" w:themeColor="text1"/>
                <w:sz w:val="22"/>
                <w:szCs w:val="22"/>
              </w:rPr>
              <w:t>- 1 оригинал и 2 копии.</w:t>
            </w:r>
            <w:r w:rsidR="002C790E" w:rsidRPr="00DB2699">
              <w:rPr>
                <w:sz w:val="22"/>
                <w:szCs w:val="22"/>
              </w:rPr>
              <w:t>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9.</w:t>
            </w:r>
            <w:proofErr w:type="gramStart"/>
            <w:r w:rsidR="00151741" w:rsidRPr="00DB2699">
              <w:rPr>
                <w:sz w:val="22"/>
                <w:szCs w:val="22"/>
              </w:rPr>
              <w:t>Технико-коммерческом</w:t>
            </w:r>
            <w:proofErr w:type="gramEnd"/>
            <w:r w:rsidR="00151741" w:rsidRPr="00DB2699">
              <w:rPr>
                <w:sz w:val="22"/>
                <w:szCs w:val="22"/>
              </w:rPr>
              <w:t xml:space="preserve">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EB5A23" w:rsidRPr="00DB2699" w:rsidTr="00151741">
        <w:trPr>
          <w:jc w:val="center"/>
        </w:trPr>
        <w:tc>
          <w:tcPr>
            <w:tcW w:w="2770" w:type="dxa"/>
            <w:vAlign w:val="center"/>
          </w:tcPr>
          <w:p w:rsidR="00EB5A23" w:rsidRPr="00EB5A23" w:rsidRDefault="00EB5A23" w:rsidP="00EB5A23">
            <w:pPr>
              <w:pStyle w:val="a3"/>
              <w:ind w:left="0"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  <w:r>
              <w:rPr>
                <w:sz w:val="22"/>
                <w:szCs w:val="22"/>
              </w:rPr>
              <w:t>Срок действия коммерческого предложения</w:t>
            </w:r>
          </w:p>
        </w:tc>
        <w:tc>
          <w:tcPr>
            <w:tcW w:w="3985" w:type="dxa"/>
            <w:vAlign w:val="center"/>
          </w:tcPr>
          <w:p w:rsidR="00EB5A23" w:rsidRPr="00DB2699" w:rsidRDefault="00EB5A23" w:rsidP="00EB5A23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менее одного года с даты подачи коммерческого предложения</w:t>
            </w:r>
          </w:p>
        </w:tc>
        <w:tc>
          <w:tcPr>
            <w:tcW w:w="2176" w:type="dxa"/>
            <w:vAlign w:val="center"/>
          </w:tcPr>
          <w:p w:rsidR="00EB5A23" w:rsidRPr="00DB2699" w:rsidRDefault="00EB5A2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</w:t>
            </w:r>
            <w:r w:rsidR="00EB5A23" w:rsidRPr="009A150E">
              <w:rPr>
                <w:sz w:val="22"/>
                <w:szCs w:val="22"/>
              </w:rPr>
              <w:t>1</w:t>
            </w:r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sectPr w:rsidR="00A34416" w:rsidRPr="00DB2699" w:rsidSect="00AB70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140A9"/>
    <w:multiLevelType w:val="multilevel"/>
    <w:tmpl w:val="93A82286"/>
    <w:lvl w:ilvl="0">
      <w:start w:val="1"/>
      <w:numFmt w:val="decimal"/>
      <w:lvlText w:val="%1."/>
      <w:lvlJc w:val="left"/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  <w:color w:val="auto"/>
      </w:rPr>
    </w:lvl>
    <w:lvl w:ilvl="2">
      <w:numFmt w:val="bullet"/>
      <w:lvlText w:val="-"/>
      <w:lvlJc w:val="left"/>
      <w:rPr>
        <w:rFonts w:ascii="Arial Narrow" w:eastAsia="SimSun" w:hAnsi="Arial Narrow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5921155F"/>
    <w:multiLevelType w:val="hybridMultilevel"/>
    <w:tmpl w:val="35A67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914A1"/>
    <w:multiLevelType w:val="hybridMultilevel"/>
    <w:tmpl w:val="2CD68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21303"/>
    <w:multiLevelType w:val="multilevel"/>
    <w:tmpl w:val="C32C09D6"/>
    <w:lvl w:ilvl="0">
      <w:start w:val="1"/>
      <w:numFmt w:val="decimal"/>
      <w:lvlText w:val="%1."/>
      <w:lvlJc w:val="left"/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  <w:color w:val="auto"/>
      </w:rPr>
    </w:lvl>
    <w:lvl w:ilvl="2">
      <w:numFmt w:val="bullet"/>
      <w:lvlText w:val="-"/>
      <w:lvlJc w:val="left"/>
      <w:rPr>
        <w:rFonts w:ascii="Arial Narrow" w:eastAsia="SimSun" w:hAnsi="Arial Narrow" w:hint="default"/>
        <w:b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4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90E"/>
    <w:rsid w:val="00050A00"/>
    <w:rsid w:val="00095558"/>
    <w:rsid w:val="00151741"/>
    <w:rsid w:val="001B6350"/>
    <w:rsid w:val="002C790E"/>
    <w:rsid w:val="005447B3"/>
    <w:rsid w:val="008B0189"/>
    <w:rsid w:val="008D430D"/>
    <w:rsid w:val="009A150E"/>
    <w:rsid w:val="00A1376F"/>
    <w:rsid w:val="00A34416"/>
    <w:rsid w:val="00A3510F"/>
    <w:rsid w:val="00AB705B"/>
    <w:rsid w:val="00B65249"/>
    <w:rsid w:val="00D91B32"/>
    <w:rsid w:val="00DB2699"/>
    <w:rsid w:val="00EB5A23"/>
    <w:rsid w:val="00F2278C"/>
    <w:rsid w:val="00F230B0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8B018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B0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B0189"/>
    <w:pPr>
      <w:ind w:left="720"/>
      <w:contextualSpacing/>
    </w:pPr>
    <w:rPr>
      <w:rFonts w:eastAsia="SimSu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user</cp:lastModifiedBy>
  <cp:revision>9</cp:revision>
  <cp:lastPrinted>2017-07-05T06:19:00Z</cp:lastPrinted>
  <dcterms:created xsi:type="dcterms:W3CDTF">2015-05-04T06:15:00Z</dcterms:created>
  <dcterms:modified xsi:type="dcterms:W3CDTF">2024-05-06T10:26:00Z</dcterms:modified>
</cp:coreProperties>
</file>